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F8" w:rsidRPr="00B021B9" w:rsidRDefault="00047C2D" w:rsidP="00B021B9">
      <w:pPr>
        <w:spacing w:after="0" w:line="240" w:lineRule="auto"/>
        <w:jc w:val="center"/>
        <w:rPr>
          <w:b/>
          <w:sz w:val="48"/>
          <w:szCs w:val="48"/>
        </w:rPr>
      </w:pPr>
      <w:r w:rsidRPr="00B021B9">
        <w:rPr>
          <w:b/>
          <w:sz w:val="48"/>
          <w:szCs w:val="48"/>
        </w:rPr>
        <w:t>4</w:t>
      </w:r>
      <w:r w:rsidR="004B2D85">
        <w:rPr>
          <w:b/>
          <w:sz w:val="48"/>
          <w:szCs w:val="48"/>
        </w:rPr>
        <w:t>2</w:t>
      </w:r>
      <w:r w:rsidRPr="00B021B9">
        <w:rPr>
          <w:b/>
          <w:sz w:val="48"/>
          <w:szCs w:val="48"/>
        </w:rPr>
        <w:t>. OŽUJSKI SUSR</w:t>
      </w:r>
      <w:r w:rsidR="006545A0">
        <w:rPr>
          <w:b/>
          <w:sz w:val="48"/>
          <w:szCs w:val="48"/>
        </w:rPr>
        <w:t>E</w:t>
      </w:r>
      <w:r w:rsidRPr="00B021B9">
        <w:rPr>
          <w:b/>
          <w:sz w:val="48"/>
          <w:szCs w:val="48"/>
        </w:rPr>
        <w:t>T</w:t>
      </w:r>
      <w:r w:rsidR="00AE6B2A">
        <w:rPr>
          <w:b/>
          <w:sz w:val="48"/>
          <w:szCs w:val="48"/>
        </w:rPr>
        <w:t>I</w:t>
      </w:r>
      <w:r w:rsidRPr="00B021B9">
        <w:rPr>
          <w:b/>
          <w:sz w:val="48"/>
          <w:szCs w:val="48"/>
        </w:rPr>
        <w:t xml:space="preserve"> ŽENA</w:t>
      </w:r>
    </w:p>
    <w:p w:rsidR="00047C2D" w:rsidRPr="00B021B9" w:rsidRDefault="00047C2D" w:rsidP="00B021B9">
      <w:pPr>
        <w:spacing w:after="0" w:line="240" w:lineRule="auto"/>
        <w:jc w:val="center"/>
        <w:rPr>
          <w:b/>
          <w:sz w:val="48"/>
          <w:szCs w:val="48"/>
        </w:rPr>
      </w:pPr>
      <w:r w:rsidRPr="00B021B9">
        <w:rPr>
          <w:b/>
          <w:sz w:val="48"/>
          <w:szCs w:val="48"/>
        </w:rPr>
        <w:t xml:space="preserve">LOVRAN, </w:t>
      </w:r>
      <w:r w:rsidR="004B2D85">
        <w:rPr>
          <w:b/>
          <w:sz w:val="48"/>
          <w:szCs w:val="48"/>
        </w:rPr>
        <w:t>23</w:t>
      </w:r>
      <w:r w:rsidRPr="00B021B9">
        <w:rPr>
          <w:b/>
          <w:sz w:val="48"/>
          <w:szCs w:val="48"/>
        </w:rPr>
        <w:t xml:space="preserve"> – </w:t>
      </w:r>
      <w:r w:rsidR="004B2D85">
        <w:rPr>
          <w:b/>
          <w:sz w:val="48"/>
          <w:szCs w:val="48"/>
        </w:rPr>
        <w:t>26</w:t>
      </w:r>
      <w:r w:rsidRPr="00B021B9">
        <w:rPr>
          <w:b/>
          <w:sz w:val="48"/>
          <w:szCs w:val="48"/>
        </w:rPr>
        <w:t>.</w:t>
      </w:r>
      <w:r w:rsidR="00AE6B2A">
        <w:rPr>
          <w:b/>
          <w:sz w:val="48"/>
          <w:szCs w:val="48"/>
        </w:rPr>
        <w:t>ožujka</w:t>
      </w:r>
      <w:r w:rsidRPr="00B021B9">
        <w:rPr>
          <w:b/>
          <w:sz w:val="48"/>
          <w:szCs w:val="48"/>
        </w:rPr>
        <w:t xml:space="preserve"> 201</w:t>
      </w:r>
      <w:r w:rsidR="004B2D85">
        <w:rPr>
          <w:b/>
          <w:sz w:val="48"/>
          <w:szCs w:val="48"/>
        </w:rPr>
        <w:t>7</w:t>
      </w:r>
      <w:r w:rsidRPr="00B021B9">
        <w:rPr>
          <w:b/>
          <w:sz w:val="48"/>
          <w:szCs w:val="48"/>
        </w:rPr>
        <w:t>.</w:t>
      </w:r>
    </w:p>
    <w:p w:rsidR="00047C2D" w:rsidRDefault="00047C2D" w:rsidP="00B021B9">
      <w:pPr>
        <w:spacing w:line="240" w:lineRule="auto"/>
      </w:pPr>
    </w:p>
    <w:p w:rsidR="00047C2D" w:rsidRPr="00B021B9" w:rsidRDefault="00196468" w:rsidP="00B021B9">
      <w:pPr>
        <w:spacing w:line="240" w:lineRule="auto"/>
        <w:rPr>
          <w:b/>
          <w:sz w:val="48"/>
          <w:szCs w:val="48"/>
        </w:rPr>
      </w:pPr>
      <w:r>
        <w:t xml:space="preserve"> </w:t>
      </w:r>
      <w:r w:rsidR="003570B3">
        <w:rPr>
          <w:b/>
          <w:sz w:val="48"/>
          <w:szCs w:val="48"/>
        </w:rPr>
        <w:t xml:space="preserve"> </w:t>
      </w:r>
      <w:r w:rsidR="00047C2D" w:rsidRPr="00B021B9">
        <w:rPr>
          <w:b/>
          <w:sz w:val="48"/>
          <w:szCs w:val="48"/>
        </w:rPr>
        <w:t xml:space="preserve"> INFORMACIJE</w:t>
      </w:r>
      <w:r w:rsidR="003570B3" w:rsidRPr="003570B3">
        <w:rPr>
          <w:b/>
          <w:sz w:val="44"/>
          <w:szCs w:val="44"/>
        </w:rPr>
        <w:t xml:space="preserve"> </w:t>
      </w:r>
      <w:r w:rsidR="003570B3" w:rsidRPr="007073FB">
        <w:rPr>
          <w:b/>
          <w:sz w:val="44"/>
          <w:szCs w:val="44"/>
        </w:rPr>
        <w:t>O PROGRAMU VJEŽBANJA</w:t>
      </w:r>
    </w:p>
    <w:p w:rsidR="003570B3" w:rsidRDefault="003570B3" w:rsidP="00BC0995">
      <w:pPr>
        <w:spacing w:after="0" w:line="240" w:lineRule="auto"/>
        <w:jc w:val="both"/>
        <w:rPr>
          <w:sz w:val="28"/>
          <w:szCs w:val="28"/>
        </w:rPr>
      </w:pPr>
      <w:r w:rsidRPr="00B021B9">
        <w:rPr>
          <w:sz w:val="28"/>
          <w:szCs w:val="28"/>
        </w:rPr>
        <w:t xml:space="preserve">Ovim </w:t>
      </w:r>
      <w:r>
        <w:rPr>
          <w:sz w:val="28"/>
          <w:szCs w:val="28"/>
        </w:rPr>
        <w:t>putem</w:t>
      </w:r>
      <w:r w:rsidRPr="00B021B9">
        <w:rPr>
          <w:sz w:val="28"/>
          <w:szCs w:val="28"/>
        </w:rPr>
        <w:t xml:space="preserve"> želimo vas upoznati s programima tijekom tri dana zajedničkog boravka u Lovranu i dati Vam neke dodatne informacije.</w:t>
      </w:r>
    </w:p>
    <w:p w:rsidR="003570B3" w:rsidRDefault="003570B3" w:rsidP="00BC09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Program će realizirati iskusni voditelji programa koj</w:t>
      </w:r>
      <w:r w:rsidR="004B2D85">
        <w:rPr>
          <w:sz w:val="28"/>
          <w:szCs w:val="28"/>
        </w:rPr>
        <w:t>e</w:t>
      </w:r>
      <w:r>
        <w:rPr>
          <w:sz w:val="28"/>
          <w:szCs w:val="28"/>
        </w:rPr>
        <w:t xml:space="preserve"> Vam predlažem.</w:t>
      </w:r>
    </w:p>
    <w:p w:rsidR="00930AF0" w:rsidRDefault="00930AF0" w:rsidP="00BC0995">
      <w:pPr>
        <w:spacing w:after="0" w:line="240" w:lineRule="auto"/>
        <w:jc w:val="both"/>
        <w:rPr>
          <w:sz w:val="28"/>
          <w:szCs w:val="28"/>
        </w:rPr>
      </w:pPr>
    </w:p>
    <w:p w:rsidR="00930AF0" w:rsidRPr="00F77831" w:rsidRDefault="00930AF0" w:rsidP="00930AF0">
      <w:pPr>
        <w:spacing w:line="240" w:lineRule="auto"/>
        <w:rPr>
          <w:rFonts w:ascii="Arial" w:eastAsia="Lucida Sans Unicode" w:hAnsi="Arial" w:cs="Arial"/>
          <w:b/>
          <w:noProof/>
          <w:kern w:val="1"/>
          <w:sz w:val="24"/>
          <w:szCs w:val="24"/>
        </w:rPr>
      </w:pPr>
      <w:r w:rsidRPr="00F77831">
        <w:rPr>
          <w:rFonts w:ascii="Arial" w:eastAsia="Lucida Sans Unicode" w:hAnsi="Arial" w:cs="Arial"/>
          <w:b/>
          <w:noProof/>
          <w:kern w:val="1"/>
          <w:sz w:val="24"/>
          <w:szCs w:val="24"/>
        </w:rPr>
        <w:t>Jennifer Glumac – Rijeka</w:t>
      </w:r>
    </w:p>
    <w:p w:rsidR="003570B3" w:rsidRDefault="004B2D85" w:rsidP="003570B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282864" cy="2495550"/>
            <wp:effectExtent l="19050" t="0" r="0" b="0"/>
            <wp:docPr id="2" name="Picture 2" descr="C:\Users\User 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294" cy="249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31" w:rsidRPr="008A032C" w:rsidRDefault="00F77831" w:rsidP="00F7783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noProof/>
          <w:kern w:val="1"/>
          <w:sz w:val="24"/>
          <w:szCs w:val="24"/>
        </w:rPr>
      </w:pPr>
      <w:r w:rsidRPr="008A032C">
        <w:rPr>
          <w:rFonts w:ascii="Arial" w:eastAsia="Lucida Sans Unicode" w:hAnsi="Arial" w:cs="Arial"/>
          <w:noProof/>
          <w:kern w:val="1"/>
          <w:sz w:val="24"/>
          <w:szCs w:val="24"/>
        </w:rPr>
        <w:t xml:space="preserve">STOTT PILATES Certified instructor, </w:t>
      </w:r>
      <w:r w:rsidRPr="008A032C">
        <w:rPr>
          <w:rFonts w:ascii="Arial" w:eastAsia="Lucida Sans Unicode" w:hAnsi="Arial" w:cs="Arial"/>
          <w:kern w:val="1"/>
          <w:sz w:val="24"/>
          <w:szCs w:val="24"/>
        </w:rPr>
        <w:t xml:space="preserve">Total </w:t>
      </w:r>
      <w:proofErr w:type="spellStart"/>
      <w:r w:rsidRPr="008A032C">
        <w:rPr>
          <w:rFonts w:ascii="Arial" w:eastAsia="Lucida Sans Unicode" w:hAnsi="Arial" w:cs="Arial"/>
          <w:kern w:val="1"/>
          <w:sz w:val="24"/>
          <w:szCs w:val="24"/>
        </w:rPr>
        <w:t>Barre</w:t>
      </w:r>
      <w:proofErr w:type="spellEnd"/>
      <w:r w:rsidRPr="008A032C">
        <w:rPr>
          <w:rFonts w:ascii="Arial" w:eastAsia="Lucida Sans Unicode" w:hAnsi="Arial" w:cs="Arial"/>
          <w:kern w:val="1"/>
          <w:sz w:val="24"/>
          <w:szCs w:val="24"/>
        </w:rPr>
        <w:t xml:space="preserve">™ </w:t>
      </w:r>
      <w:proofErr w:type="spellStart"/>
      <w:r w:rsidRPr="008A032C">
        <w:rPr>
          <w:rFonts w:ascii="Arial" w:eastAsia="Lucida Sans Unicode" w:hAnsi="Arial" w:cs="Arial"/>
          <w:kern w:val="1"/>
          <w:sz w:val="24"/>
          <w:szCs w:val="24"/>
        </w:rPr>
        <w:t>Qualified</w:t>
      </w:r>
      <w:proofErr w:type="spellEnd"/>
      <w:r w:rsidRPr="008A032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proofErr w:type="spellStart"/>
      <w:r w:rsidRPr="008A032C">
        <w:rPr>
          <w:rFonts w:ascii="Arial" w:eastAsia="Lucida Sans Unicode" w:hAnsi="Arial" w:cs="Arial"/>
          <w:kern w:val="1"/>
          <w:sz w:val="24"/>
          <w:szCs w:val="24"/>
        </w:rPr>
        <w:t>Instructor</w:t>
      </w:r>
      <w:proofErr w:type="spellEnd"/>
      <w:r w:rsidRPr="008A032C">
        <w:rPr>
          <w:rFonts w:ascii="Arial" w:eastAsia="Lucida Sans Unicode" w:hAnsi="Arial" w:cs="Arial"/>
          <w:noProof/>
          <w:kern w:val="1"/>
          <w:sz w:val="24"/>
          <w:szCs w:val="24"/>
        </w:rPr>
        <w:t xml:space="preserve"> i licencirani voditelj aerobike i pilatesa pri HSSR </w:t>
      </w:r>
      <w:r w:rsidR="00662359" w:rsidRPr="008A032C">
        <w:rPr>
          <w:rFonts w:ascii="Arial" w:eastAsia="Lucida Sans Unicode" w:hAnsi="Arial" w:cs="Arial"/>
          <w:noProof/>
          <w:kern w:val="1"/>
          <w:sz w:val="24"/>
          <w:szCs w:val="24"/>
        </w:rPr>
        <w:t xml:space="preserve">„Sport za sve“ </w:t>
      </w:r>
      <w:r w:rsidRPr="008A032C">
        <w:rPr>
          <w:rFonts w:ascii="Arial" w:eastAsia="Lucida Sans Unicode" w:hAnsi="Arial" w:cs="Arial"/>
          <w:noProof/>
          <w:kern w:val="1"/>
          <w:sz w:val="24"/>
          <w:szCs w:val="24"/>
        </w:rPr>
        <w:t xml:space="preserve">s velikim iskustvom kao voditelj, prezenter i animator. Urednica kolumne ''Vježbajte s Jenny'' na web modnom portalu Extravagant. Vlasnica Aerobic i pilates studija ''ENERGY FIT'' u Rijeci u kojem vodi pilates i aerobic grupne i individualne programe. Student Kineziološkog fakulteta u Splitu - </w:t>
      </w:r>
      <w:r w:rsidRPr="008A032C">
        <w:rPr>
          <w:rFonts w:ascii="Arial" w:eastAsia="Lucida Sans Unicode" w:hAnsi="Arial" w:cs="Arial"/>
          <w:kern w:val="1"/>
          <w:sz w:val="24"/>
          <w:szCs w:val="24"/>
        </w:rPr>
        <w:t xml:space="preserve">Specijalistički diplomski studij kineziologije - smjer </w:t>
      </w:r>
      <w:r w:rsidR="00662359" w:rsidRPr="008A032C">
        <w:rPr>
          <w:rFonts w:ascii="Arial" w:eastAsia="Lucida Sans Unicode" w:hAnsi="Arial" w:cs="Arial"/>
          <w:kern w:val="1"/>
          <w:sz w:val="24"/>
          <w:szCs w:val="24"/>
        </w:rPr>
        <w:t>„</w:t>
      </w:r>
      <w:r w:rsidRPr="008A032C">
        <w:rPr>
          <w:rFonts w:ascii="Arial" w:eastAsia="Lucida Sans Unicode" w:hAnsi="Arial" w:cs="Arial"/>
          <w:kern w:val="1"/>
          <w:sz w:val="24"/>
          <w:szCs w:val="24"/>
        </w:rPr>
        <w:t>Rekreacija i fitnes</w:t>
      </w:r>
      <w:r w:rsidR="00662359" w:rsidRPr="008A032C">
        <w:rPr>
          <w:rFonts w:ascii="Arial" w:eastAsia="Lucida Sans Unicode" w:hAnsi="Arial" w:cs="Arial"/>
          <w:kern w:val="1"/>
          <w:sz w:val="24"/>
          <w:szCs w:val="24"/>
        </w:rPr>
        <w:t>“</w:t>
      </w:r>
      <w:r w:rsidRPr="008A032C">
        <w:rPr>
          <w:rFonts w:ascii="Arial" w:eastAsia="Lucida Sans Unicode" w:hAnsi="Arial" w:cs="Arial"/>
          <w:noProof/>
          <w:kern w:val="1"/>
          <w:sz w:val="24"/>
          <w:szCs w:val="24"/>
        </w:rPr>
        <w:t>. U voditeljskoj ulozi već više od petnaest godina, a svoje znanje neprekidno usavršava na domaćim i inozemnim (London, Toronto, New York, Boston) stručnim seminarima i konvencijama.</w:t>
      </w:r>
    </w:p>
    <w:p w:rsidR="00F77831" w:rsidRPr="008A032C" w:rsidRDefault="004B2D85" w:rsidP="00F77831">
      <w:pPr>
        <w:spacing w:after="0"/>
        <w:rPr>
          <w:rFonts w:ascii="Arial" w:hAnsi="Arial" w:cs="Arial"/>
          <w:sz w:val="24"/>
          <w:szCs w:val="24"/>
        </w:rPr>
      </w:pPr>
      <w:r w:rsidRPr="008A032C">
        <w:rPr>
          <w:rFonts w:ascii="Arial" w:hAnsi="Arial" w:cs="Arial"/>
          <w:b/>
          <w:sz w:val="24"/>
          <w:szCs w:val="24"/>
        </w:rPr>
        <w:t xml:space="preserve"> </w:t>
      </w:r>
    </w:p>
    <w:p w:rsidR="004B2D85" w:rsidRPr="008A032C" w:rsidRDefault="004B2D85" w:rsidP="004B2D85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8A032C">
        <w:rPr>
          <w:rFonts w:ascii="Arial" w:hAnsi="Arial" w:cs="Arial"/>
          <w:b/>
          <w:sz w:val="24"/>
          <w:szCs w:val="24"/>
        </w:rPr>
        <w:t>Toning</w:t>
      </w:r>
      <w:proofErr w:type="spellEnd"/>
      <w:r w:rsidRPr="008A03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032C">
        <w:rPr>
          <w:rFonts w:ascii="Arial" w:hAnsi="Arial" w:cs="Arial"/>
          <w:b/>
          <w:sz w:val="24"/>
          <w:szCs w:val="24"/>
        </w:rPr>
        <w:t>ball</w:t>
      </w:r>
      <w:proofErr w:type="spellEnd"/>
    </w:p>
    <w:p w:rsidR="003570B3" w:rsidRPr="008A032C" w:rsidRDefault="004B2D85" w:rsidP="006E49C8">
      <w:pPr>
        <w:rPr>
          <w:rFonts w:ascii="Arial" w:hAnsi="Arial" w:cs="Arial"/>
          <w:sz w:val="24"/>
          <w:szCs w:val="24"/>
        </w:rPr>
      </w:pPr>
      <w:proofErr w:type="spellStart"/>
      <w:r w:rsidRPr="008A032C">
        <w:rPr>
          <w:rFonts w:ascii="Arial" w:hAnsi="Arial" w:cs="Arial"/>
          <w:sz w:val="24"/>
          <w:szCs w:val="24"/>
        </w:rPr>
        <w:t>Toning</w:t>
      </w:r>
      <w:proofErr w:type="spellEnd"/>
      <w:r w:rsidRPr="008A0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32C">
        <w:rPr>
          <w:rFonts w:ascii="Arial" w:hAnsi="Arial" w:cs="Arial"/>
          <w:sz w:val="24"/>
          <w:szCs w:val="24"/>
        </w:rPr>
        <w:t>ball</w:t>
      </w:r>
      <w:proofErr w:type="spellEnd"/>
      <w:r w:rsidRPr="008A032C">
        <w:rPr>
          <w:rFonts w:ascii="Arial" w:hAnsi="Arial" w:cs="Arial"/>
          <w:sz w:val="24"/>
          <w:szCs w:val="24"/>
        </w:rPr>
        <w:t xml:space="preserve"> je lako prenosivi rekvizit koji predstavlja odličan dodatak bilo kojoj vrsti treninga. Povećava intenzitet treninga na jednostavan i zabavan način, te zavisno od težine (od 0,50 kg do 2,50 kg), ovaj rekvizit utječe na različite aspekte programiranja. Težina od 0,50 kg je</w:t>
      </w:r>
      <w:r w:rsidRPr="008A032C">
        <w:rPr>
          <w:rFonts w:ascii="Comic Sans MS" w:hAnsi="Comic Sans MS" w:cs="Arial"/>
          <w:sz w:val="24"/>
          <w:szCs w:val="24"/>
        </w:rPr>
        <w:t xml:space="preserve"> </w:t>
      </w:r>
      <w:r w:rsidRPr="008A032C">
        <w:rPr>
          <w:rFonts w:ascii="Arial" w:hAnsi="Arial" w:cs="Arial"/>
          <w:sz w:val="24"/>
          <w:szCs w:val="24"/>
        </w:rPr>
        <w:t>idealna za razvijanje stabilnosti ramenog obruča, te predstavlja izazov za sve vježbe koje su usmjerene na jačanja ''</w:t>
      </w:r>
      <w:proofErr w:type="spellStart"/>
      <w:r w:rsidRPr="008A032C">
        <w:rPr>
          <w:rFonts w:ascii="Arial" w:hAnsi="Arial" w:cs="Arial"/>
          <w:sz w:val="24"/>
          <w:szCs w:val="24"/>
        </w:rPr>
        <w:t>core</w:t>
      </w:r>
      <w:proofErr w:type="spellEnd"/>
      <w:r w:rsidRPr="008A032C">
        <w:rPr>
          <w:rFonts w:ascii="Arial" w:hAnsi="Arial" w:cs="Arial"/>
          <w:sz w:val="24"/>
          <w:szCs w:val="24"/>
        </w:rPr>
        <w:t>''-a.</w:t>
      </w:r>
    </w:p>
    <w:p w:rsidR="006B4F0B" w:rsidRDefault="006B4F0B" w:rsidP="003570B3">
      <w:pPr>
        <w:spacing w:line="240" w:lineRule="auto"/>
        <w:rPr>
          <w:b/>
        </w:rPr>
      </w:pPr>
      <w:r w:rsidRPr="006B4F0B">
        <w:rPr>
          <w:b/>
        </w:rPr>
        <w:t xml:space="preserve"> </w:t>
      </w:r>
    </w:p>
    <w:p w:rsidR="00E06D02" w:rsidRDefault="00E06D02" w:rsidP="006B4F0B">
      <w:pPr>
        <w:pStyle w:val="NormalWeb"/>
        <w:shd w:val="clear" w:color="auto" w:fill="FFFFFF"/>
        <w:spacing w:before="0" w:beforeAutospacing="0" w:after="0" w:afterAutospacing="0" w:line="274" w:lineRule="atLeast"/>
        <w:textAlignment w:val="baseline"/>
        <w:rPr>
          <w:rFonts w:ascii="Arial" w:hAnsi="Arial" w:cs="Arial"/>
          <w:b/>
        </w:rPr>
      </w:pPr>
      <w:r w:rsidRPr="00E06D02">
        <w:rPr>
          <w:rFonts w:ascii="Arial" w:hAnsi="Arial" w:cs="Arial"/>
          <w:b/>
        </w:rPr>
        <w:lastRenderedPageBreak/>
        <w:t xml:space="preserve">Larisa </w:t>
      </w:r>
      <w:proofErr w:type="spellStart"/>
      <w:r w:rsidRPr="00E06D02">
        <w:rPr>
          <w:rFonts w:ascii="Arial" w:hAnsi="Arial" w:cs="Arial"/>
          <w:b/>
        </w:rPr>
        <w:t>Drinković</w:t>
      </w:r>
      <w:proofErr w:type="spellEnd"/>
      <w:r w:rsidRPr="00E06D02">
        <w:rPr>
          <w:rFonts w:ascii="Arial" w:hAnsi="Arial" w:cs="Arial"/>
          <w:b/>
        </w:rPr>
        <w:t xml:space="preserve"> </w:t>
      </w:r>
      <w:proofErr w:type="spellStart"/>
      <w:r w:rsidRPr="00E06D02">
        <w:rPr>
          <w:rFonts w:ascii="Arial" w:hAnsi="Arial" w:cs="Arial"/>
          <w:b/>
        </w:rPr>
        <w:t>Škalic</w:t>
      </w:r>
      <w:proofErr w:type="spellEnd"/>
      <w:r w:rsidRPr="00E06D02">
        <w:rPr>
          <w:rFonts w:ascii="Arial" w:hAnsi="Arial" w:cs="Arial"/>
          <w:b/>
        </w:rPr>
        <w:t xml:space="preserve"> - Pula  </w:t>
      </w:r>
    </w:p>
    <w:p w:rsidR="00930AF0" w:rsidRPr="00E06D02" w:rsidRDefault="00930AF0" w:rsidP="006B4F0B">
      <w:pPr>
        <w:pStyle w:val="NormalWeb"/>
        <w:shd w:val="clear" w:color="auto" w:fill="FFFFFF"/>
        <w:spacing w:before="0" w:beforeAutospacing="0" w:after="0" w:afterAutospacing="0" w:line="274" w:lineRule="atLeast"/>
        <w:textAlignment w:val="baseline"/>
        <w:rPr>
          <w:rFonts w:ascii="Arial" w:hAnsi="Arial" w:cs="Arial"/>
          <w:b/>
        </w:rPr>
      </w:pPr>
    </w:p>
    <w:p w:rsidR="00E06D02" w:rsidRDefault="00BC0995" w:rsidP="006B4F0B">
      <w:pPr>
        <w:pStyle w:val="NormalWeb"/>
        <w:shd w:val="clear" w:color="auto" w:fill="FFFFFF"/>
        <w:spacing w:before="0" w:beforeAutospacing="0" w:after="0" w:afterAutospacing="0" w:line="274" w:lineRule="atLeast"/>
        <w:textAlignment w:val="baseline"/>
        <w:rPr>
          <w:rFonts w:ascii="Arial" w:hAnsi="Arial" w:cs="Arial"/>
          <w:b/>
        </w:rPr>
      </w:pPr>
      <w:r w:rsidRPr="00BC0995">
        <w:rPr>
          <w:rFonts w:ascii="Arial" w:hAnsi="Arial" w:cs="Arial"/>
          <w:b/>
          <w:noProof/>
          <w:lang w:val="hr-HR" w:eastAsia="hr-HR"/>
        </w:rPr>
        <w:drawing>
          <wp:inline distT="0" distB="0" distL="0" distR="0">
            <wp:extent cx="3724275" cy="2724150"/>
            <wp:effectExtent l="19050" t="0" r="9525" b="0"/>
            <wp:docPr id="3" name="Picture 1" descr="C:\Documents and Settings\Korisnik\Local Settings\Temporary Internet Files\OLK51C9\image-0-02-05-051292f3b4683547f2e2875661889947485c39fb2b35d2e8ed549843984a55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Local Settings\Temporary Internet Files\OLK51C9\image-0-02-05-051292f3b4683547f2e2875661889947485c39fb2b35d2e8ed549843984a5511-V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208" cy="272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F0" w:rsidRDefault="00930AF0" w:rsidP="00BC0995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555566"/>
          <w:lang w:val="en-US"/>
        </w:rPr>
      </w:pPr>
    </w:p>
    <w:p w:rsidR="006E49C8" w:rsidRPr="008A032C" w:rsidRDefault="006E49C8" w:rsidP="008A032C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Čitav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svoj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život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Larisa je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okrenuta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istraživanju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vlastitih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mogućnosti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</w:t>
      </w:r>
      <w:proofErr w:type="spellEnd"/>
      <w:proofErr w:type="gram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voditelja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aerobica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pilatesa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stječe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Hrvatskom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savezu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sportsk</w:t>
      </w:r>
      <w:r w:rsidR="00206B2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rekreacij</w:t>
      </w:r>
      <w:r w:rsidR="00206B2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</w:t>
      </w:r>
      <w:proofErr w:type="spell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“Sport </w:t>
      </w:r>
      <w:proofErr w:type="spellStart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”</w:t>
      </w:r>
      <w:r w:rsidR="00206B2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,</w:t>
      </w:r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stalna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suradnica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mnogobrojnih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njihovih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sportskih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području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svoga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djelovanja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neprestano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usavršava</w:t>
      </w:r>
      <w:proofErr w:type="spell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l</w:t>
      </w:r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icence</w:t>
      </w:r>
      <w:proofErr w:type="spell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programa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.</w:t>
      </w:r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Diplomu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višeg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sportskog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trenera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fitnessa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stječe</w:t>
      </w:r>
      <w:proofErr w:type="spell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Kineziološkom</w:t>
      </w:r>
      <w:proofErr w:type="spellEnd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62359"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f</w:t>
      </w:r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akultetu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Zagrebu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2008.godine. </w:t>
      </w:r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br/>
        <w:t xml:space="preserve">2011. </w:t>
      </w:r>
      <w:proofErr w:type="spellStart"/>
      <w:proofErr w:type="gram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godine</w:t>
      </w:r>
      <w:proofErr w:type="spellEnd"/>
      <w:proofErr w:type="gram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stječe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licencu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voditelja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Zumba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® fitness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programa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.</w:t>
      </w:r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br/>
        <w:t xml:space="preserve">U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želji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proširivanjem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znanja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području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prehrane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, 2012. </w:t>
      </w:r>
      <w:proofErr w:type="spellStart"/>
      <w:proofErr w:type="gram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godine</w:t>
      </w:r>
      <w:proofErr w:type="spellEnd"/>
      <w:proofErr w:type="gram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završava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tečaj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nutricionizam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ustanovi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cjeloživotno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učenje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Magistra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u Puli.</w:t>
      </w:r>
    </w:p>
    <w:p w:rsidR="006E49C8" w:rsidRPr="008A032C" w:rsidRDefault="006E49C8" w:rsidP="008A032C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proofErr w:type="gram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natjecanju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Les Mills Idol-a u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veljači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2014.</w:t>
      </w:r>
      <w:proofErr w:type="gram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osvaja</w:t>
      </w:r>
      <w:proofErr w:type="spellEnd"/>
      <w:proofErr w:type="gram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prvo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mjesto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započinje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edukacijama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njihovih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brojnih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programa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vježbanja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postaje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instruktor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Body Attack (AIM I), Body Pump </w:t>
      </w:r>
      <w:proofErr w:type="spellStart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</w:t>
      </w:r>
      <w:proofErr w:type="spellEnd"/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Body Balance.</w:t>
      </w:r>
    </w:p>
    <w:p w:rsidR="006E49C8" w:rsidRPr="008A032C" w:rsidRDefault="006E49C8" w:rsidP="008A032C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pl-PL"/>
        </w:rPr>
      </w:pPr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pl-PL"/>
        </w:rPr>
        <w:t>U Beogradu 2014. prolazi edukaciju za MK pilates instruktora.</w:t>
      </w:r>
      <w:r w:rsidRPr="008A032C">
        <w:rPr>
          <w:rFonts w:ascii="Arial" w:eastAsia="Times New Roman" w:hAnsi="Arial" w:cs="Arial"/>
          <w:color w:val="000000" w:themeColor="text1"/>
          <w:sz w:val="24"/>
          <w:szCs w:val="24"/>
          <w:lang w:val="pl-PL"/>
        </w:rPr>
        <w:br/>
        <w:t>Dvadesettri godine aktivna je voditeljica svih oblika grupnih treninga, u ulozi osobnog trenera radi već desetak godina, vlasnica je i koordinatorica Pump 'n' Jump fitness centra. "Ako nešto jako voliš, to ti je stalna životna inspiracija", kaže Larisa, i danas nakon toliko godina s jednakim entuzijazmom ulazi u  sportsku dvoranu.</w:t>
      </w:r>
    </w:p>
    <w:p w:rsidR="006E49C8" w:rsidRPr="006E49C8" w:rsidRDefault="006E49C8" w:rsidP="006E49C8">
      <w:pPr>
        <w:shd w:val="clear" w:color="auto" w:fill="FFFFFF"/>
        <w:spacing w:after="240" w:line="400" w:lineRule="atLeast"/>
        <w:rPr>
          <w:rFonts w:ascii="Arial" w:eastAsia="Times New Roman" w:hAnsi="Arial" w:cs="Arial"/>
          <w:b/>
          <w:color w:val="333333"/>
          <w:sz w:val="24"/>
          <w:szCs w:val="24"/>
          <w:lang w:val="en-US"/>
        </w:rPr>
      </w:pPr>
      <w:r w:rsidRPr="006E49C8">
        <w:rPr>
          <w:rFonts w:ascii="Arial" w:eastAsia="Times New Roman" w:hAnsi="Arial" w:cs="Arial"/>
          <w:b/>
          <w:color w:val="333333"/>
          <w:sz w:val="24"/>
          <w:szCs w:val="24"/>
          <w:lang w:val="en-US"/>
        </w:rPr>
        <w:t>VJEŽBE SA FOAM ROLLEROM ILI VALJAKOM</w:t>
      </w:r>
    </w:p>
    <w:p w:rsidR="006E49C8" w:rsidRPr="008A032C" w:rsidRDefault="006E49C8" w:rsidP="008A0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bookmarkStart w:id="0" w:name="_GoBack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Foam roller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rekvizit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je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za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vježbanje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koji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se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podjednako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primjenjuje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u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rehabilitaciji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bookmarkEnd w:id="0"/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rekreativnom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te</w:t>
      </w:r>
      <w:proofErr w:type="spellEnd"/>
      <w:proofErr w:type="gram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profesionalnom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sportu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Valjkasti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oblik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mekana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spužvasta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struktura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daju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mu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višestruku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namjenu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  <w:proofErr w:type="gram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Iz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tog je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razloga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odličan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rekvizit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kojim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na</w:t>
      </w:r>
      <w:proofErr w:type="spellEnd"/>
      <w:proofErr w:type="gram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ugodan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način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možemo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izvoditi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vježbe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za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snaženje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cijelog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tijela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vježbe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pokretljivosti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istezanja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zbog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svojeg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nestabilnog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oslonca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vježbe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ravnoteže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te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opuštanje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masažu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mišića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i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mišićne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>fascije</w:t>
      </w:r>
      <w:proofErr w:type="spellEnd"/>
      <w:r w:rsidRPr="008A032C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. </w:t>
      </w:r>
    </w:p>
    <w:p w:rsidR="006E49C8" w:rsidRPr="008A032C" w:rsidRDefault="006E49C8" w:rsidP="008A032C">
      <w:pPr>
        <w:shd w:val="clear" w:color="auto" w:fill="FFFFFF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555566"/>
          <w:sz w:val="24"/>
          <w:szCs w:val="24"/>
          <w:lang w:val="en-US"/>
        </w:rPr>
      </w:pPr>
    </w:p>
    <w:p w:rsidR="00B07296" w:rsidRDefault="00B07296" w:rsidP="002A11E5">
      <w:pPr>
        <w:shd w:val="clear" w:color="auto" w:fill="FFFFFF"/>
        <w:spacing w:before="120" w:after="120" w:line="274" w:lineRule="atLeast"/>
        <w:textAlignment w:val="baseline"/>
        <w:rPr>
          <w:rFonts w:ascii="Arial" w:eastAsia="Times New Roman" w:hAnsi="Arial" w:cs="Arial"/>
          <w:b/>
          <w:noProof/>
          <w:sz w:val="24"/>
          <w:szCs w:val="24"/>
          <w:lang w:eastAsia="hr-HR"/>
        </w:rPr>
      </w:pPr>
    </w:p>
    <w:p w:rsidR="00B07296" w:rsidRDefault="00B07296" w:rsidP="002A11E5">
      <w:pPr>
        <w:shd w:val="clear" w:color="auto" w:fill="FFFFFF"/>
        <w:spacing w:before="120" w:after="120" w:line="274" w:lineRule="atLeast"/>
        <w:textAlignment w:val="baseline"/>
        <w:rPr>
          <w:rFonts w:ascii="Arial" w:eastAsia="Times New Roman" w:hAnsi="Arial" w:cs="Arial"/>
          <w:b/>
          <w:noProof/>
          <w:sz w:val="24"/>
          <w:szCs w:val="24"/>
          <w:lang w:eastAsia="hr-HR"/>
        </w:rPr>
      </w:pPr>
    </w:p>
    <w:p w:rsidR="006545A0" w:rsidRPr="00930AF0" w:rsidRDefault="008A032C" w:rsidP="002A11E5">
      <w:pPr>
        <w:shd w:val="clear" w:color="auto" w:fill="FFFFFF"/>
        <w:spacing w:before="120" w:after="120" w:line="274" w:lineRule="atLeast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24130</wp:posOffset>
            </wp:positionV>
            <wp:extent cx="2228850" cy="4429125"/>
            <wp:effectExtent l="19050" t="0" r="0" b="0"/>
            <wp:wrapSquare wrapText="bothSides"/>
            <wp:docPr id="4" name="Picture 2" descr="C:\Documents and Settings\Korisnik\Desktop\SNJEŽ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risnik\Desktop\SNJEŽ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545A0" w:rsidRPr="00930AF0">
        <w:rPr>
          <w:rFonts w:ascii="Arial" w:eastAsia="Times New Roman" w:hAnsi="Arial" w:cs="Arial"/>
          <w:b/>
          <w:sz w:val="24"/>
          <w:szCs w:val="24"/>
          <w:lang w:val="en-US"/>
        </w:rPr>
        <w:t>Snježana</w:t>
      </w:r>
      <w:proofErr w:type="spellEnd"/>
      <w:r w:rsidR="006545A0" w:rsidRPr="00930AF0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="006545A0" w:rsidRPr="00930AF0">
        <w:rPr>
          <w:rFonts w:ascii="Arial" w:eastAsia="Times New Roman" w:hAnsi="Arial" w:cs="Arial"/>
          <w:b/>
          <w:sz w:val="24"/>
          <w:szCs w:val="24"/>
          <w:lang w:val="en-US"/>
        </w:rPr>
        <w:t>Beri</w:t>
      </w:r>
      <w:proofErr w:type="gramStart"/>
      <w:r w:rsidR="006545A0" w:rsidRPr="00930AF0">
        <w:rPr>
          <w:rFonts w:ascii="Arial" w:eastAsia="Times New Roman" w:hAnsi="Arial" w:cs="Arial"/>
          <w:b/>
          <w:sz w:val="24"/>
          <w:szCs w:val="24"/>
          <w:lang w:val="en-US"/>
        </w:rPr>
        <w:t>,prof</w:t>
      </w:r>
      <w:proofErr w:type="spellEnd"/>
      <w:proofErr w:type="gramEnd"/>
      <w:r w:rsidR="006545A0" w:rsidRPr="00930AF0">
        <w:rPr>
          <w:rFonts w:ascii="Arial" w:eastAsia="Times New Roman" w:hAnsi="Arial" w:cs="Arial"/>
          <w:b/>
          <w:sz w:val="24"/>
          <w:szCs w:val="24"/>
          <w:lang w:val="en-US"/>
        </w:rPr>
        <w:t>. - Zagreb</w:t>
      </w:r>
    </w:p>
    <w:p w:rsidR="003E25A4" w:rsidRPr="008A032C" w:rsidRDefault="008A032C" w:rsidP="008A032C">
      <w:pPr>
        <w:shd w:val="clear" w:color="auto" w:fill="FFFFFF"/>
        <w:spacing w:after="0" w:line="274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8A032C">
        <w:rPr>
          <w:rFonts w:ascii="Arial" w:eastAsia="Times New Roman" w:hAnsi="Arial" w:cs="Arial"/>
          <w:sz w:val="24"/>
          <w:szCs w:val="24"/>
          <w:lang w:val="en-US"/>
        </w:rPr>
        <w:t>P</w:t>
      </w:r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rofesor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tjelesno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zdravstvene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90BCE" w:rsidRPr="008A032C">
        <w:rPr>
          <w:rFonts w:ascii="Arial" w:eastAsia="Times New Roman" w:hAnsi="Arial" w:cs="Arial"/>
          <w:sz w:val="24"/>
          <w:szCs w:val="24"/>
          <w:lang w:val="en-US"/>
        </w:rPr>
        <w:t>kulture</w:t>
      </w:r>
      <w:proofErr w:type="spellEnd"/>
      <w:r w:rsidR="00C90BCE" w:rsidRPr="008A032C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diplomirala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1979.godine, a </w:t>
      </w:r>
      <w:proofErr w:type="spellStart"/>
      <w:proofErr w:type="gram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1977.godine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provodi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rekreacijske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programe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Društvu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sportske</w:t>
      </w:r>
      <w:proofErr w:type="spellEnd"/>
      <w:r w:rsidR="003E25A4" w:rsidRPr="008A032C">
        <w:rPr>
          <w:rFonts w:ascii="Arial" w:eastAsia="Times New Roman" w:hAnsi="Arial" w:cs="Arial"/>
          <w:color w:val="555566"/>
          <w:sz w:val="24"/>
          <w:szCs w:val="24"/>
          <w:lang w:val="en-US"/>
        </w:rPr>
        <w:t xml:space="preserve"> 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rekreacije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 xml:space="preserve"> ‘’</w:t>
      </w:r>
      <w:proofErr w:type="spellStart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Medveščak</w:t>
      </w:r>
      <w:proofErr w:type="spellEnd"/>
      <w:r w:rsidR="003E25A4" w:rsidRPr="008A032C">
        <w:rPr>
          <w:rFonts w:ascii="Arial" w:eastAsia="Times New Roman" w:hAnsi="Arial" w:cs="Arial"/>
          <w:sz w:val="24"/>
          <w:szCs w:val="24"/>
          <w:lang w:val="en-US"/>
        </w:rPr>
        <w:t>’’</w:t>
      </w:r>
      <w:r w:rsidR="00206B2B">
        <w:rPr>
          <w:rFonts w:ascii="Arial" w:eastAsia="Times New Roman" w:hAnsi="Arial" w:cs="Arial"/>
          <w:sz w:val="24"/>
          <w:szCs w:val="24"/>
          <w:lang w:val="en-US"/>
        </w:rPr>
        <w:t xml:space="preserve"> Zagreb</w:t>
      </w:r>
      <w:r w:rsidR="006545A0" w:rsidRPr="008A032C">
        <w:rPr>
          <w:rFonts w:ascii="Arial" w:eastAsia="Times New Roman" w:hAnsi="Arial" w:cs="Arial"/>
          <w:color w:val="555566"/>
          <w:sz w:val="24"/>
          <w:szCs w:val="24"/>
          <w:lang w:val="en-US"/>
        </w:rPr>
        <w:t xml:space="preserve">. </w:t>
      </w:r>
      <w:r w:rsidR="00371874" w:rsidRPr="008A032C">
        <w:rPr>
          <w:rFonts w:ascii="Arial" w:eastAsia="Times New Roman" w:hAnsi="Arial" w:cs="Arial"/>
          <w:sz w:val="24"/>
          <w:szCs w:val="24"/>
        </w:rPr>
        <w:t>R</w:t>
      </w:r>
      <w:r w:rsidR="003E25A4" w:rsidRPr="008A032C">
        <w:rPr>
          <w:rFonts w:ascii="Arial" w:eastAsia="Times New Roman" w:hAnsi="Arial" w:cs="Arial"/>
          <w:sz w:val="24"/>
          <w:szCs w:val="24"/>
        </w:rPr>
        <w:t>ukov</w:t>
      </w:r>
      <w:r w:rsidR="00371874" w:rsidRPr="008A032C">
        <w:rPr>
          <w:rFonts w:ascii="Arial" w:eastAsia="Times New Roman" w:hAnsi="Arial" w:cs="Arial"/>
          <w:sz w:val="24"/>
          <w:szCs w:val="24"/>
        </w:rPr>
        <w:t>odi</w:t>
      </w:r>
      <w:r w:rsidR="003E25A4" w:rsidRPr="008A032C">
        <w:rPr>
          <w:rFonts w:ascii="Arial" w:eastAsia="Times New Roman" w:hAnsi="Arial" w:cs="Arial"/>
          <w:sz w:val="24"/>
          <w:szCs w:val="24"/>
        </w:rPr>
        <w:t xml:space="preserve"> Društvom, izra</w:t>
      </w:r>
      <w:r w:rsidR="00371874" w:rsidRPr="008A032C">
        <w:rPr>
          <w:rFonts w:ascii="Arial" w:eastAsia="Times New Roman" w:hAnsi="Arial" w:cs="Arial"/>
          <w:sz w:val="24"/>
          <w:szCs w:val="24"/>
        </w:rPr>
        <w:t>đuje</w:t>
      </w:r>
      <w:r w:rsidR="003E25A4" w:rsidRPr="008A032C">
        <w:rPr>
          <w:rFonts w:ascii="Arial" w:eastAsia="Times New Roman" w:hAnsi="Arial" w:cs="Arial"/>
          <w:sz w:val="24"/>
          <w:szCs w:val="24"/>
        </w:rPr>
        <w:t xml:space="preserve"> program</w:t>
      </w:r>
      <w:r w:rsidR="00371874" w:rsidRPr="008A032C">
        <w:rPr>
          <w:rFonts w:ascii="Arial" w:eastAsia="Times New Roman" w:hAnsi="Arial" w:cs="Arial"/>
          <w:sz w:val="24"/>
          <w:szCs w:val="24"/>
        </w:rPr>
        <w:t>e</w:t>
      </w:r>
      <w:r w:rsidR="003E25A4" w:rsidRPr="008A032C">
        <w:rPr>
          <w:rFonts w:ascii="Arial" w:eastAsia="Times New Roman" w:hAnsi="Arial" w:cs="Arial"/>
          <w:sz w:val="24"/>
          <w:szCs w:val="24"/>
        </w:rPr>
        <w:t xml:space="preserve"> i planov</w:t>
      </w:r>
      <w:r w:rsidR="00371874" w:rsidRPr="008A032C">
        <w:rPr>
          <w:rFonts w:ascii="Arial" w:eastAsia="Times New Roman" w:hAnsi="Arial" w:cs="Arial"/>
          <w:sz w:val="24"/>
          <w:szCs w:val="24"/>
        </w:rPr>
        <w:t>e</w:t>
      </w:r>
      <w:r w:rsidR="003E25A4" w:rsidRPr="008A032C">
        <w:rPr>
          <w:rFonts w:ascii="Arial" w:eastAsia="Times New Roman" w:hAnsi="Arial" w:cs="Arial"/>
          <w:sz w:val="24"/>
          <w:szCs w:val="24"/>
        </w:rPr>
        <w:t xml:space="preserve"> rada Društva, nadzor i provođenje programa i planova, izrada financijskih planova i izvještavanje prema </w:t>
      </w:r>
      <w:r w:rsidR="00C90BCE" w:rsidRPr="008A032C">
        <w:rPr>
          <w:rFonts w:ascii="Arial" w:eastAsia="Times New Roman" w:hAnsi="Arial" w:cs="Arial"/>
          <w:sz w:val="24"/>
          <w:szCs w:val="24"/>
        </w:rPr>
        <w:t>Zagrebačkom savezu sportske rekreacije „Sport za sve“ i Hrvatskom savezu sportske rekreacije „Sport za sve“.</w:t>
      </w:r>
    </w:p>
    <w:p w:rsidR="003E25A4" w:rsidRPr="008A032C" w:rsidRDefault="003E25A4" w:rsidP="008A032C">
      <w:p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Projekti (djelomična lista):</w:t>
      </w:r>
    </w:p>
    <w:p w:rsidR="003E25A4" w:rsidRPr="008A032C" w:rsidRDefault="003E25A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"Tjelesno vježbanje za svakoga -  Vaših 15 minuta</w:t>
      </w:r>
      <w:r w:rsidRPr="008A032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032C">
        <w:rPr>
          <w:rFonts w:ascii="Arial" w:eastAsia="Times New Roman" w:hAnsi="Arial" w:cs="Arial"/>
          <w:sz w:val="24"/>
          <w:szCs w:val="24"/>
        </w:rPr>
        <w:t>", Snježana Beri i Vjekoslav Juras , Sportska tribina , 1988. godina  (230 stranica )</w:t>
      </w:r>
    </w:p>
    <w:p w:rsidR="003E25A4" w:rsidRPr="008A032C" w:rsidRDefault="003E25A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 xml:space="preserve">"Priručnik", Snježana Beri, </w:t>
      </w:r>
      <w:proofErr w:type="spellStart"/>
      <w:r w:rsidRPr="008A032C">
        <w:rPr>
          <w:rFonts w:ascii="Arial" w:eastAsia="Times New Roman" w:hAnsi="Arial" w:cs="Arial"/>
          <w:sz w:val="24"/>
          <w:szCs w:val="24"/>
        </w:rPr>
        <w:t>Borislav</w:t>
      </w:r>
      <w:proofErr w:type="spellEnd"/>
      <w:r w:rsidRPr="008A03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032C">
        <w:rPr>
          <w:rFonts w:ascii="Arial" w:eastAsia="Times New Roman" w:hAnsi="Arial" w:cs="Arial"/>
          <w:sz w:val="24"/>
          <w:szCs w:val="24"/>
        </w:rPr>
        <w:t>Novaković</w:t>
      </w:r>
      <w:proofErr w:type="spellEnd"/>
      <w:r w:rsidRPr="008A032C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8A032C">
        <w:rPr>
          <w:rFonts w:ascii="Arial" w:eastAsia="Times New Roman" w:hAnsi="Arial" w:cs="Arial"/>
          <w:sz w:val="24"/>
          <w:szCs w:val="24"/>
        </w:rPr>
        <w:t>Natalija</w:t>
      </w:r>
      <w:proofErr w:type="spellEnd"/>
      <w:r w:rsidRPr="008A03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032C">
        <w:rPr>
          <w:rFonts w:ascii="Arial" w:eastAsia="Times New Roman" w:hAnsi="Arial" w:cs="Arial"/>
          <w:sz w:val="24"/>
          <w:szCs w:val="24"/>
        </w:rPr>
        <w:t>Špehar</w:t>
      </w:r>
      <w:proofErr w:type="spellEnd"/>
      <w:r w:rsidR="006545A0" w:rsidRPr="008A032C">
        <w:rPr>
          <w:rFonts w:ascii="Arial" w:eastAsia="Times New Roman" w:hAnsi="Arial" w:cs="Arial"/>
          <w:sz w:val="24"/>
          <w:szCs w:val="24"/>
        </w:rPr>
        <w:t xml:space="preserve">, </w:t>
      </w:r>
      <w:r w:rsidRPr="008A03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032C">
        <w:rPr>
          <w:rFonts w:ascii="Arial" w:eastAsia="Times New Roman" w:hAnsi="Arial" w:cs="Arial"/>
          <w:sz w:val="24"/>
          <w:szCs w:val="24"/>
        </w:rPr>
        <w:t>Fit</w:t>
      </w:r>
      <w:proofErr w:type="spellEnd"/>
      <w:r w:rsidRPr="008A032C">
        <w:rPr>
          <w:rFonts w:ascii="Arial" w:eastAsia="Times New Roman" w:hAnsi="Arial" w:cs="Arial"/>
          <w:sz w:val="24"/>
          <w:szCs w:val="24"/>
        </w:rPr>
        <w:t>, '' Partizan '' Hrvatske, 1991. godina (100 strana)</w:t>
      </w:r>
    </w:p>
    <w:p w:rsidR="003E25A4" w:rsidRPr="008A032C" w:rsidRDefault="003E25A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Članica stručne komisije Hrva</w:t>
      </w:r>
      <w:r w:rsidR="008A032C">
        <w:rPr>
          <w:rFonts w:ascii="Arial" w:eastAsia="Times New Roman" w:hAnsi="Arial" w:cs="Arial"/>
          <w:sz w:val="24"/>
          <w:szCs w:val="24"/>
        </w:rPr>
        <w:t>tskog saveza sportske rekreacije</w:t>
      </w:r>
      <w:r w:rsidRPr="008A032C">
        <w:rPr>
          <w:rFonts w:ascii="Arial" w:eastAsia="Times New Roman" w:hAnsi="Arial" w:cs="Arial"/>
          <w:sz w:val="24"/>
          <w:szCs w:val="24"/>
        </w:rPr>
        <w:t xml:space="preserve"> ''Sport za sve''</w:t>
      </w:r>
    </w:p>
    <w:p w:rsidR="003E25A4" w:rsidRPr="008A032C" w:rsidRDefault="003E25A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Predavač na stručnom skupu Medicine rada Bjelolasica 2001.godine</w:t>
      </w:r>
    </w:p>
    <w:p w:rsidR="003E25A4" w:rsidRPr="008A032C" w:rsidRDefault="003E25A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Predavač na konferenciji Hrvatskog društva Sportske medicine i Sporta za sve.  Varaždin 2006.god.</w:t>
      </w:r>
    </w:p>
    <w:p w:rsidR="003E25A4" w:rsidRPr="008A032C" w:rsidRDefault="003E25A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Predavač na I. stručnom skupu kineziologa sportske rekreacije Daruvar 2002. g., Rovinj 2005.g. i Poreč 2007. g.</w:t>
      </w:r>
    </w:p>
    <w:p w:rsidR="003E25A4" w:rsidRPr="008A032C" w:rsidRDefault="003E25A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Predavač na tečajevima za volontere u sportskoj rekreaciji na predmetu metodika rekreacijskog vježbanja.</w:t>
      </w:r>
    </w:p>
    <w:p w:rsidR="003E25A4" w:rsidRPr="008A032C" w:rsidRDefault="006545A0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 xml:space="preserve">Predavač na tečajevima </w:t>
      </w:r>
      <w:r w:rsidR="00C90BCE" w:rsidRPr="008A032C">
        <w:rPr>
          <w:rFonts w:ascii="Arial" w:eastAsia="Times New Roman" w:hAnsi="Arial" w:cs="Arial"/>
          <w:sz w:val="24"/>
          <w:szCs w:val="24"/>
        </w:rPr>
        <w:t>H</w:t>
      </w:r>
      <w:r w:rsidRPr="008A032C">
        <w:rPr>
          <w:rFonts w:ascii="Arial" w:eastAsia="Times New Roman" w:hAnsi="Arial" w:cs="Arial"/>
          <w:sz w:val="24"/>
          <w:szCs w:val="24"/>
        </w:rPr>
        <w:t>rvatske olimpijske akademije HOO-a</w:t>
      </w:r>
      <w:r w:rsidR="003E25A4" w:rsidRPr="008A03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71874" w:rsidRPr="008A032C" w:rsidRDefault="00371874" w:rsidP="008A032C">
      <w:pPr>
        <w:widowControl w:val="0"/>
        <w:numPr>
          <w:ilvl w:val="0"/>
          <w:numId w:val="6"/>
        </w:numPr>
        <w:spacing w:before="20" w:after="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38 godina su realizator Ožujskih susreta žena.</w:t>
      </w:r>
    </w:p>
    <w:p w:rsidR="003E25A4" w:rsidRDefault="003E25A4" w:rsidP="008A032C">
      <w:pPr>
        <w:jc w:val="both"/>
        <w:rPr>
          <w:rFonts w:ascii="Arial" w:eastAsia="Times New Roman" w:hAnsi="Arial" w:cs="Arial"/>
          <w:sz w:val="24"/>
          <w:szCs w:val="24"/>
        </w:rPr>
      </w:pPr>
      <w:r w:rsidRPr="008A032C">
        <w:rPr>
          <w:rFonts w:ascii="Arial" w:eastAsia="Times New Roman" w:hAnsi="Arial" w:cs="Arial"/>
          <w:sz w:val="24"/>
          <w:szCs w:val="24"/>
        </w:rPr>
        <w:t>Stalna suradnja s međunarodnim organizacijama na području sporta i sportske rekreacije</w:t>
      </w:r>
    </w:p>
    <w:p w:rsidR="008A032C" w:rsidRPr="008A032C" w:rsidRDefault="008A032C" w:rsidP="00A3355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E25A4" w:rsidRPr="008A032C" w:rsidRDefault="003E25A4" w:rsidP="003E25A4">
      <w:pPr>
        <w:spacing w:after="0" w:line="240" w:lineRule="auto"/>
        <w:rPr>
          <w:rFonts w:ascii="Arial" w:eastAsia="Arial Unicode MS" w:hAnsi="Arial"/>
          <w:sz w:val="24"/>
          <w:szCs w:val="24"/>
          <w:lang w:eastAsia="ar-SA"/>
        </w:rPr>
      </w:pPr>
      <w:r w:rsidRPr="008A032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ZUTA -  </w:t>
      </w:r>
      <w:r w:rsidRPr="008A032C">
        <w:rPr>
          <w:rFonts w:ascii="Arial" w:eastAsia="Arial Unicode MS" w:hAnsi="Arial"/>
          <w:b/>
          <w:sz w:val="24"/>
          <w:szCs w:val="24"/>
          <w:lang w:eastAsia="ar-SA"/>
        </w:rPr>
        <w:t>Zdravstveno usmjereno tjelesno vježbanje za osobe 50+</w:t>
      </w:r>
    </w:p>
    <w:p w:rsidR="003E25A4" w:rsidRPr="008A032C" w:rsidRDefault="003E25A4" w:rsidP="006545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032C">
        <w:rPr>
          <w:rFonts w:ascii="Arial" w:hAnsi="Arial" w:cs="Arial"/>
          <w:sz w:val="24"/>
          <w:szCs w:val="24"/>
        </w:rPr>
        <w:t>Program vježbanja namijenjen je osobama srednje i starije životne dobi.</w:t>
      </w:r>
    </w:p>
    <w:p w:rsidR="003E25A4" w:rsidRPr="008A032C" w:rsidRDefault="003E25A4" w:rsidP="006545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032C">
        <w:rPr>
          <w:rFonts w:ascii="Arial" w:hAnsi="Arial" w:cs="Arial"/>
          <w:sz w:val="24"/>
          <w:szCs w:val="24"/>
        </w:rPr>
        <w:t>Današnji način življenja,stres,nedostatak kretanja, dugotrajno sjedenje,naročito pogoduju razvoju zdravstvenih problema.</w:t>
      </w:r>
    </w:p>
    <w:p w:rsidR="00F77831" w:rsidRPr="008A032C" w:rsidRDefault="003E25A4" w:rsidP="00654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32C">
        <w:rPr>
          <w:rFonts w:ascii="Arial" w:hAnsi="Arial" w:cs="Arial"/>
          <w:sz w:val="24"/>
          <w:szCs w:val="24"/>
        </w:rPr>
        <w:t>Program je usmjeren u saniranju bolnih stanja kralježnice i zglobova, odnosno poremećaja funkcije sustava za kretanje , korekcije tijela,poboljšanje držanja tijela,pokretljivosti zglobova</w:t>
      </w:r>
    </w:p>
    <w:p w:rsidR="006545A0" w:rsidRDefault="006545A0" w:rsidP="00654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D79" w:rsidRDefault="008B0D79" w:rsidP="00654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D79" w:rsidRDefault="008B0D79" w:rsidP="00654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D79" w:rsidRPr="008A032C" w:rsidRDefault="008B0D79" w:rsidP="00654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32C" w:rsidRPr="003E25A4" w:rsidRDefault="008A032C" w:rsidP="006545A0">
      <w:pPr>
        <w:spacing w:after="0" w:line="240" w:lineRule="auto"/>
        <w:jc w:val="both"/>
        <w:rPr>
          <w:rFonts w:ascii="Arial" w:hAnsi="Arial" w:cs="Arial"/>
        </w:rPr>
      </w:pPr>
    </w:p>
    <w:p w:rsidR="0033083C" w:rsidRPr="002A11E5" w:rsidRDefault="0033083C" w:rsidP="0033083C">
      <w:pPr>
        <w:rPr>
          <w:rFonts w:ascii="Arial" w:hAnsi="Arial" w:cs="Arial"/>
          <w:b/>
          <w:sz w:val="32"/>
          <w:szCs w:val="32"/>
        </w:rPr>
      </w:pPr>
      <w:r w:rsidRPr="002A11E5">
        <w:rPr>
          <w:rFonts w:ascii="Arial" w:hAnsi="Arial" w:cs="Arial"/>
          <w:b/>
          <w:sz w:val="32"/>
          <w:szCs w:val="32"/>
        </w:rPr>
        <w:lastRenderedPageBreak/>
        <w:t>PREDSTAVITE SE</w:t>
      </w:r>
    </w:p>
    <w:p w:rsidR="002A11E5" w:rsidRDefault="0033083C" w:rsidP="002A11E5">
      <w:pPr>
        <w:jc w:val="both"/>
        <w:rPr>
          <w:rFonts w:ascii="Arial" w:hAnsi="Arial" w:cs="Arial"/>
          <w:sz w:val="28"/>
          <w:szCs w:val="28"/>
        </w:rPr>
      </w:pPr>
      <w:r w:rsidRPr="002A11E5">
        <w:rPr>
          <w:rFonts w:ascii="Arial" w:hAnsi="Arial" w:cs="Arial"/>
          <w:sz w:val="28"/>
          <w:szCs w:val="28"/>
        </w:rPr>
        <w:t xml:space="preserve">Voljela bi da prikažete vesele trenutke unutar vašeg društva ili grupe kako bi završnu večer zajednički ugodno proveli. </w:t>
      </w:r>
    </w:p>
    <w:p w:rsidR="0033083C" w:rsidRPr="002A11E5" w:rsidRDefault="0033083C" w:rsidP="002A11E5">
      <w:pPr>
        <w:jc w:val="both"/>
        <w:rPr>
          <w:rFonts w:ascii="Arial" w:hAnsi="Arial" w:cs="Arial"/>
          <w:sz w:val="28"/>
          <w:szCs w:val="28"/>
        </w:rPr>
      </w:pPr>
      <w:r w:rsidRPr="002A11E5">
        <w:rPr>
          <w:rFonts w:ascii="Arial" w:hAnsi="Arial" w:cs="Arial"/>
          <w:sz w:val="28"/>
          <w:szCs w:val="28"/>
        </w:rPr>
        <w:t xml:space="preserve">Vrijeme trajanja </w:t>
      </w:r>
      <w:proofErr w:type="spellStart"/>
      <w:r w:rsidRPr="002A11E5">
        <w:rPr>
          <w:rFonts w:ascii="Arial" w:hAnsi="Arial" w:cs="Arial"/>
          <w:sz w:val="28"/>
          <w:szCs w:val="28"/>
        </w:rPr>
        <w:t>max</w:t>
      </w:r>
      <w:proofErr w:type="spellEnd"/>
      <w:r w:rsidR="002A11E5">
        <w:rPr>
          <w:rFonts w:ascii="Arial" w:hAnsi="Arial" w:cs="Arial"/>
          <w:sz w:val="28"/>
          <w:szCs w:val="28"/>
        </w:rPr>
        <w:t>.</w:t>
      </w:r>
      <w:r w:rsidRPr="002A11E5">
        <w:rPr>
          <w:rFonts w:ascii="Arial" w:hAnsi="Arial" w:cs="Arial"/>
          <w:sz w:val="28"/>
          <w:szCs w:val="28"/>
        </w:rPr>
        <w:t xml:space="preserve"> 10 min</w:t>
      </w:r>
      <w:r w:rsidR="002A11E5">
        <w:rPr>
          <w:rFonts w:ascii="Arial" w:hAnsi="Arial" w:cs="Arial"/>
          <w:sz w:val="28"/>
          <w:szCs w:val="28"/>
        </w:rPr>
        <w:t>uta</w:t>
      </w:r>
      <w:r w:rsidRPr="002A11E5">
        <w:rPr>
          <w:rFonts w:ascii="Arial" w:hAnsi="Arial" w:cs="Arial"/>
          <w:sz w:val="28"/>
          <w:szCs w:val="28"/>
        </w:rPr>
        <w:t>. Treba ponijeti  snimljenu glazbu na CD i odredite vođu plesne grupe.</w:t>
      </w:r>
    </w:p>
    <w:p w:rsidR="0033083C" w:rsidRPr="002A11E5" w:rsidRDefault="0033083C" w:rsidP="002A11E5">
      <w:pPr>
        <w:jc w:val="both"/>
        <w:rPr>
          <w:rFonts w:ascii="Arial" w:hAnsi="Arial" w:cs="Arial"/>
          <w:sz w:val="28"/>
          <w:szCs w:val="28"/>
        </w:rPr>
      </w:pPr>
      <w:r w:rsidRPr="002A11E5">
        <w:rPr>
          <w:rFonts w:ascii="Arial" w:hAnsi="Arial" w:cs="Arial"/>
          <w:sz w:val="28"/>
          <w:szCs w:val="28"/>
        </w:rPr>
        <w:t>Želimo da svi sudjelujete i nadamo se da ćete jedni druge zabaviti i nasmijati.</w:t>
      </w:r>
    </w:p>
    <w:p w:rsidR="00E06D02" w:rsidRPr="002A11E5" w:rsidRDefault="0033083C" w:rsidP="002A11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11E5">
        <w:rPr>
          <w:rFonts w:ascii="Arial" w:hAnsi="Arial" w:cs="Arial"/>
          <w:sz w:val="28"/>
          <w:szCs w:val="28"/>
        </w:rPr>
        <w:t>Konačni raspored,</w:t>
      </w:r>
      <w:r w:rsidR="002A11E5">
        <w:rPr>
          <w:rFonts w:ascii="Arial" w:hAnsi="Arial" w:cs="Arial"/>
          <w:sz w:val="28"/>
          <w:szCs w:val="28"/>
        </w:rPr>
        <w:t xml:space="preserve"> </w:t>
      </w:r>
      <w:r w:rsidRPr="002A11E5">
        <w:rPr>
          <w:rFonts w:ascii="Arial" w:hAnsi="Arial" w:cs="Arial"/>
          <w:sz w:val="28"/>
          <w:szCs w:val="28"/>
        </w:rPr>
        <w:t>termine i prostore održavanja programa primit  ćete prilikom dolaska u Hotel.</w:t>
      </w:r>
    </w:p>
    <w:p w:rsidR="0033083C" w:rsidRPr="006051E3" w:rsidRDefault="0033083C" w:rsidP="00B021B9">
      <w:pPr>
        <w:spacing w:after="0" w:line="240" w:lineRule="auto"/>
        <w:rPr>
          <w:rFonts w:ascii="Arial" w:hAnsi="Arial" w:cs="Arial"/>
        </w:rPr>
      </w:pPr>
    </w:p>
    <w:p w:rsidR="00FC6D24" w:rsidRPr="006051E3" w:rsidRDefault="0033083C" w:rsidP="006D0E4F">
      <w:pPr>
        <w:rPr>
          <w:rFonts w:ascii="Arial" w:hAnsi="Arial" w:cs="Arial"/>
        </w:rPr>
      </w:pPr>
      <w:r>
        <w:rPr>
          <w:rFonts w:ascii="Calibri" w:eastAsia="Lucida Sans Unicode" w:hAnsi="Calibri" w:cs="Times New Roman"/>
          <w:noProof/>
          <w:kern w:val="1"/>
          <w:sz w:val="24"/>
          <w:szCs w:val="24"/>
        </w:rPr>
        <w:t xml:space="preserve"> </w:t>
      </w:r>
    </w:p>
    <w:p w:rsidR="00C010DA" w:rsidRPr="006051E3" w:rsidRDefault="00554964" w:rsidP="0033083C">
      <w:pPr>
        <w:pStyle w:val="ListParagraph"/>
        <w:ind w:left="1080"/>
        <w:rPr>
          <w:rFonts w:ascii="Arial" w:hAnsi="Arial" w:cs="Arial"/>
          <w:b/>
          <w:sz w:val="40"/>
          <w:szCs w:val="40"/>
        </w:rPr>
      </w:pPr>
      <w:r w:rsidRPr="006051E3">
        <w:rPr>
          <w:rFonts w:ascii="Arial" w:hAnsi="Arial" w:cs="Arial"/>
          <w:b/>
          <w:sz w:val="40"/>
          <w:szCs w:val="40"/>
        </w:rPr>
        <w:t xml:space="preserve"> VESELIMO SE VAŠEM DOLASKU!</w:t>
      </w:r>
    </w:p>
    <w:p w:rsidR="00C010DA" w:rsidRPr="00C010DA" w:rsidRDefault="00C010DA" w:rsidP="00C010DA">
      <w:pPr>
        <w:jc w:val="center"/>
        <w:rPr>
          <w:sz w:val="40"/>
          <w:szCs w:val="40"/>
        </w:rPr>
      </w:pPr>
    </w:p>
    <w:p w:rsidR="00A33550" w:rsidRDefault="00C010DA" w:rsidP="00A33550">
      <w:pPr>
        <w:spacing w:after="0"/>
        <w:jc w:val="center"/>
        <w:rPr>
          <w:sz w:val="28"/>
          <w:szCs w:val="28"/>
        </w:rPr>
      </w:pPr>
      <w:r w:rsidRPr="00C010DA">
        <w:rPr>
          <w:sz w:val="28"/>
          <w:szCs w:val="28"/>
        </w:rPr>
        <w:t xml:space="preserve">                                                              Stručna komisija</w:t>
      </w:r>
    </w:p>
    <w:p w:rsidR="00C010DA" w:rsidRPr="00C010DA" w:rsidRDefault="00A33550" w:rsidP="00A335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010DA" w:rsidRPr="00C010DA">
        <w:rPr>
          <w:sz w:val="28"/>
          <w:szCs w:val="28"/>
        </w:rPr>
        <w:t xml:space="preserve"> H</w:t>
      </w:r>
      <w:r>
        <w:rPr>
          <w:sz w:val="28"/>
          <w:szCs w:val="28"/>
        </w:rPr>
        <w:t>rvatskog saveza sportske rekreacije „</w:t>
      </w:r>
      <w:r w:rsidR="00C010DA" w:rsidRPr="00C010DA">
        <w:rPr>
          <w:sz w:val="28"/>
          <w:szCs w:val="28"/>
        </w:rPr>
        <w:t>Sport za sve</w:t>
      </w:r>
      <w:r>
        <w:rPr>
          <w:sz w:val="28"/>
          <w:szCs w:val="28"/>
        </w:rPr>
        <w:t>“</w:t>
      </w:r>
    </w:p>
    <w:p w:rsidR="002A11E5" w:rsidRDefault="00C010DA" w:rsidP="00A33550">
      <w:pPr>
        <w:spacing w:after="0"/>
        <w:rPr>
          <w:sz w:val="28"/>
          <w:szCs w:val="28"/>
        </w:rPr>
      </w:pPr>
      <w:r w:rsidRPr="00C010DA">
        <w:rPr>
          <w:sz w:val="28"/>
          <w:szCs w:val="28"/>
        </w:rPr>
        <w:tab/>
      </w:r>
      <w:r w:rsidRPr="00C010DA">
        <w:rPr>
          <w:sz w:val="28"/>
          <w:szCs w:val="28"/>
        </w:rPr>
        <w:tab/>
      </w:r>
      <w:r w:rsidRPr="00C010DA">
        <w:rPr>
          <w:sz w:val="28"/>
          <w:szCs w:val="28"/>
        </w:rPr>
        <w:tab/>
      </w:r>
      <w:r w:rsidRPr="00C010DA">
        <w:rPr>
          <w:sz w:val="28"/>
          <w:szCs w:val="28"/>
        </w:rPr>
        <w:tab/>
      </w:r>
      <w:r w:rsidRPr="00C010DA">
        <w:rPr>
          <w:sz w:val="28"/>
          <w:szCs w:val="28"/>
        </w:rPr>
        <w:tab/>
      </w:r>
    </w:p>
    <w:p w:rsidR="002A11E5" w:rsidRDefault="002A11E5" w:rsidP="00A335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Direktorica programa S</w:t>
      </w:r>
      <w:r w:rsidR="00C010DA" w:rsidRPr="00C010DA">
        <w:rPr>
          <w:sz w:val="28"/>
          <w:szCs w:val="28"/>
        </w:rPr>
        <w:t>usreta</w:t>
      </w:r>
    </w:p>
    <w:p w:rsidR="001E56A3" w:rsidRPr="00C010DA" w:rsidRDefault="00C010DA" w:rsidP="002A11E5">
      <w:pPr>
        <w:spacing w:after="0"/>
        <w:ind w:left="3540" w:firstLine="708"/>
        <w:rPr>
          <w:sz w:val="28"/>
          <w:szCs w:val="28"/>
        </w:rPr>
      </w:pPr>
      <w:r w:rsidRPr="00C010DA">
        <w:rPr>
          <w:sz w:val="28"/>
          <w:szCs w:val="28"/>
        </w:rPr>
        <w:t xml:space="preserve"> </w:t>
      </w:r>
      <w:r w:rsidR="002A11E5">
        <w:rPr>
          <w:sz w:val="28"/>
          <w:szCs w:val="28"/>
        </w:rPr>
        <w:t xml:space="preserve">                </w:t>
      </w:r>
      <w:r w:rsidRPr="00C010DA">
        <w:rPr>
          <w:sz w:val="28"/>
          <w:szCs w:val="28"/>
        </w:rPr>
        <w:t>Snježana Beri,</w:t>
      </w:r>
      <w:proofErr w:type="spellStart"/>
      <w:r w:rsidRPr="00C010DA">
        <w:rPr>
          <w:sz w:val="28"/>
          <w:szCs w:val="28"/>
        </w:rPr>
        <w:t>prof</w:t>
      </w:r>
      <w:proofErr w:type="spellEnd"/>
      <w:r w:rsidR="002A11E5">
        <w:rPr>
          <w:sz w:val="28"/>
          <w:szCs w:val="28"/>
        </w:rPr>
        <w:t>.</w:t>
      </w:r>
    </w:p>
    <w:sectPr w:rsidR="001E56A3" w:rsidRPr="00C010DA" w:rsidSect="008A032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B0E"/>
    <w:multiLevelType w:val="hybridMultilevel"/>
    <w:tmpl w:val="3190BEB2"/>
    <w:lvl w:ilvl="0" w:tplc="94F61B4A">
      <w:start w:val="2"/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22A11AB"/>
    <w:multiLevelType w:val="hybridMultilevel"/>
    <w:tmpl w:val="EA209614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240493"/>
    <w:multiLevelType w:val="hybridMultilevel"/>
    <w:tmpl w:val="624C9658"/>
    <w:lvl w:ilvl="0" w:tplc="147C1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40C15"/>
    <w:multiLevelType w:val="hybridMultilevel"/>
    <w:tmpl w:val="0672BEAE"/>
    <w:lvl w:ilvl="0" w:tplc="5CD250B0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2F1446"/>
    <w:multiLevelType w:val="hybridMultilevel"/>
    <w:tmpl w:val="C838AA42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6823DB8"/>
    <w:multiLevelType w:val="hybridMultilevel"/>
    <w:tmpl w:val="DF7880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C2D"/>
    <w:rsid w:val="00047C2D"/>
    <w:rsid w:val="00053099"/>
    <w:rsid w:val="00087422"/>
    <w:rsid w:val="00196468"/>
    <w:rsid w:val="001D3D50"/>
    <w:rsid w:val="001E56A3"/>
    <w:rsid w:val="00206B2B"/>
    <w:rsid w:val="0024550F"/>
    <w:rsid w:val="00271D86"/>
    <w:rsid w:val="002A11E5"/>
    <w:rsid w:val="0033083C"/>
    <w:rsid w:val="003570B3"/>
    <w:rsid w:val="00371874"/>
    <w:rsid w:val="003E25A4"/>
    <w:rsid w:val="00430367"/>
    <w:rsid w:val="004B2D85"/>
    <w:rsid w:val="005133B7"/>
    <w:rsid w:val="00537E8B"/>
    <w:rsid w:val="00554964"/>
    <w:rsid w:val="00591619"/>
    <w:rsid w:val="006051E3"/>
    <w:rsid w:val="00617D28"/>
    <w:rsid w:val="006545A0"/>
    <w:rsid w:val="00662359"/>
    <w:rsid w:val="006B4F0B"/>
    <w:rsid w:val="006D0E4F"/>
    <w:rsid w:val="006E49C8"/>
    <w:rsid w:val="007073FB"/>
    <w:rsid w:val="008A032C"/>
    <w:rsid w:val="008B0D79"/>
    <w:rsid w:val="008C157C"/>
    <w:rsid w:val="008E096D"/>
    <w:rsid w:val="009007F4"/>
    <w:rsid w:val="00930AF0"/>
    <w:rsid w:val="009529FA"/>
    <w:rsid w:val="00A02A41"/>
    <w:rsid w:val="00A33550"/>
    <w:rsid w:val="00A627F4"/>
    <w:rsid w:val="00AD3332"/>
    <w:rsid w:val="00AE6B2A"/>
    <w:rsid w:val="00AF08F8"/>
    <w:rsid w:val="00B021B9"/>
    <w:rsid w:val="00B07296"/>
    <w:rsid w:val="00B14F90"/>
    <w:rsid w:val="00BC0995"/>
    <w:rsid w:val="00C010DA"/>
    <w:rsid w:val="00C66351"/>
    <w:rsid w:val="00C90BCE"/>
    <w:rsid w:val="00D03232"/>
    <w:rsid w:val="00D16831"/>
    <w:rsid w:val="00D61163"/>
    <w:rsid w:val="00DB0E8F"/>
    <w:rsid w:val="00DB1DF9"/>
    <w:rsid w:val="00DD17BA"/>
    <w:rsid w:val="00E06D02"/>
    <w:rsid w:val="00E249D3"/>
    <w:rsid w:val="00E56C2A"/>
    <w:rsid w:val="00F3169E"/>
    <w:rsid w:val="00F44B67"/>
    <w:rsid w:val="00F77831"/>
    <w:rsid w:val="00FC6D24"/>
    <w:rsid w:val="00FF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2A"/>
  </w:style>
  <w:style w:type="paragraph" w:styleId="Heading1">
    <w:name w:val="heading 1"/>
    <w:basedOn w:val="Normal"/>
    <w:next w:val="Normal"/>
    <w:link w:val="Heading1Char"/>
    <w:uiPriority w:val="9"/>
    <w:qFormat/>
    <w:rsid w:val="00E06D0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3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71D86"/>
  </w:style>
  <w:style w:type="paragraph" w:styleId="NormalWeb">
    <w:name w:val="Normal (Web)"/>
    <w:basedOn w:val="Normal"/>
    <w:rsid w:val="006B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06D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D0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3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71D86"/>
  </w:style>
  <w:style w:type="paragraph" w:styleId="NormalWeb">
    <w:name w:val="Normal (Web)"/>
    <w:basedOn w:val="Normal"/>
    <w:rsid w:val="006B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06D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C767-C2F1-4AE1-AD63-38023481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Korisnik</cp:lastModifiedBy>
  <cp:revision>4</cp:revision>
  <cp:lastPrinted>2017-02-09T10:19:00Z</cp:lastPrinted>
  <dcterms:created xsi:type="dcterms:W3CDTF">2017-02-09T11:09:00Z</dcterms:created>
  <dcterms:modified xsi:type="dcterms:W3CDTF">2017-02-09T11:29:00Z</dcterms:modified>
</cp:coreProperties>
</file>